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CC" w:rsidRPr="001010C7" w:rsidRDefault="00E30D27" w:rsidP="00E815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810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815CC" w:rsidRPr="001010C7" w:rsidRDefault="00E30D27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</w:p>
    <w:p w:rsidR="00E815CC" w:rsidRPr="0010604C" w:rsidRDefault="00E815CC" w:rsidP="00E815CC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05</w:t>
      </w:r>
      <w:proofErr w:type="gramEnd"/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E30D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815CC" w:rsidRDefault="00E30D27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</w:p>
    <w:p w:rsidR="00E815CC" w:rsidRPr="00E963F8" w:rsidRDefault="00E815CC" w:rsidP="00E815C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30D27" w:rsidP="00E815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815CC" w:rsidRDefault="00E30D27" w:rsidP="00E815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15CC" w:rsidRPr="001010C7" w:rsidRDefault="00E30D27" w:rsidP="00E815C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815CC" w:rsidRPr="001010C7" w:rsidRDefault="00E30D27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13,0</w:t>
      </w:r>
      <w:r w:rsidR="00E815CC">
        <w:rPr>
          <w:rFonts w:ascii="Times New Roman" w:hAnsi="Times New Roman" w:cs="Times New Roman"/>
          <w:sz w:val="24"/>
          <w:szCs w:val="24"/>
        </w:rPr>
        <w:t>5</w:t>
      </w:r>
      <w:r w:rsidR="00E815C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sazvala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30D27" w:rsidP="00E815C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Sednic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25.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do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izbora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predsednika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predsedavao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prof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Mitar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Kovač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najstariji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član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E815CC" w:rsidRDefault="00E815CC" w:rsidP="00E815C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815CC" w:rsidRPr="001010C7" w:rsidRDefault="00E30D27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Dragišić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Jevđić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Mitar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5CC" w:rsidRPr="001010C7" w:rsidRDefault="00E815CC" w:rsidP="00E815C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815CC" w:rsidRPr="00FC47C6" w:rsidRDefault="00E30D27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odsutnog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odsutnog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Ponoša</w:t>
      </w:r>
      <w:r w:rsidR="00E815CC" w:rsidRPr="00FC47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30D27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30D27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odsutnog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E815CC" w:rsidRPr="00494E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E815CC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30D27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25.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815C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3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E815CC"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815CC" w:rsidRDefault="00E815CC" w:rsidP="00E815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30D27" w:rsidP="00E815C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815CC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815CC" w:rsidRPr="00CC2244" w:rsidRDefault="00E30D27" w:rsidP="00E815CC">
      <w:pPr>
        <w:pStyle w:val="ListParagraph"/>
        <w:numPr>
          <w:ilvl w:val="0"/>
          <w:numId w:val="1"/>
        </w:numPr>
        <w:tabs>
          <w:tab w:val="left" w:pos="993"/>
        </w:tabs>
        <w:rPr>
          <w:lang w:val="sr-Cyrl-RS"/>
        </w:rPr>
      </w:pPr>
      <w:r>
        <w:rPr>
          <w:lang w:val="sr-Cyrl-RS"/>
        </w:rPr>
        <w:t>Izbor</w:t>
      </w:r>
      <w:r w:rsidR="00E815CC" w:rsidRPr="00CC224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815CC" w:rsidRPr="00CC2244">
        <w:rPr>
          <w:lang w:val="sr-Cyrl-RS"/>
        </w:rPr>
        <w:t xml:space="preserve"> </w:t>
      </w:r>
      <w:r>
        <w:rPr>
          <w:lang w:val="sr-Cyrl-RS"/>
        </w:rPr>
        <w:t>Odbora</w:t>
      </w:r>
      <w:r w:rsidR="00E815CC">
        <w:rPr>
          <w:lang w:val="sr-Cyrl-RS"/>
        </w:rPr>
        <w:t>,</w:t>
      </w:r>
    </w:p>
    <w:p w:rsidR="00E815CC" w:rsidRPr="00CC2244" w:rsidRDefault="00E815CC" w:rsidP="00E815CC">
      <w:pPr>
        <w:pStyle w:val="ListParagraph"/>
        <w:tabs>
          <w:tab w:val="left" w:pos="993"/>
        </w:tabs>
        <w:ind w:left="1069" w:firstLine="0"/>
        <w:rPr>
          <w:color w:val="000000"/>
          <w:lang w:val="sr-Cyrl-CS" w:eastAsia="sr-Cyrl-CS"/>
        </w:rPr>
      </w:pPr>
    </w:p>
    <w:p w:rsidR="00E815CC" w:rsidRDefault="00E30D27" w:rsidP="00E815CC">
      <w:pPr>
        <w:pStyle w:val="ListParagraph"/>
        <w:numPr>
          <w:ilvl w:val="0"/>
          <w:numId w:val="1"/>
        </w:numPr>
        <w:tabs>
          <w:tab w:val="left" w:pos="993"/>
        </w:tabs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Izbor</w:t>
      </w:r>
      <w:r w:rsidR="00E815CC" w:rsidRPr="00CC224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zamenika</w:t>
      </w:r>
      <w:r w:rsidR="00E815CC" w:rsidRPr="00CC224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E815CC" w:rsidRPr="00CC224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815CC">
        <w:rPr>
          <w:color w:val="000000"/>
          <w:lang w:val="sr-Cyrl-CS" w:eastAsia="sr-Cyrl-CS"/>
        </w:rPr>
        <w:t>.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Pr="001010C7" w:rsidRDefault="00E815CC" w:rsidP="00E815C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815CC" w:rsidRDefault="00E815CC" w:rsidP="00E815C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</w:p>
    <w:p w:rsidR="00E815CC" w:rsidRPr="003B47F7" w:rsidRDefault="008025F3" w:rsidP="00E815C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poslanica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obrazložila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predsednicu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8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5CC" w:rsidRDefault="00E30D27" w:rsidP="00E815C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U</w:t>
      </w:r>
      <w:r w:rsidR="00E815C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E815C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E815C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E815C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Slavica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Radovanović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Marija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Jevđić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Tomislav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Janković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Biljana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Pantić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Pilja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Zoran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Dragišić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Pavić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Mitar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Dušan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Bajatović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Bogdan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Radovanović</w:t>
      </w:r>
      <w:r w:rsidR="00E815C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815CC" w:rsidRDefault="00E815CC" w:rsidP="00E815C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815CC" w:rsidRDefault="00E30D27" w:rsidP="00E815CC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Nakon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što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diskusija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okončana</w:t>
      </w:r>
      <w:r w:rsidR="00E815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 w:rsidRPr="001010C7"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815CC" w:rsidRPr="007608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815CC" w:rsidRPr="007608DB">
        <w:rPr>
          <w:rFonts w:eastAsia="Calibri"/>
          <w:lang w:val="sr-Cyrl-RS"/>
        </w:rPr>
        <w:t xml:space="preserve"> </w:t>
      </w:r>
      <w:r w:rsidR="00E815CC">
        <w:rPr>
          <w:rFonts w:eastAsia="Calibri"/>
          <w:lang w:val="sr-Cyrl-RS"/>
        </w:rPr>
        <w:t>(10 „</w:t>
      </w:r>
      <w:r>
        <w:rPr>
          <w:rFonts w:eastAsia="Calibri"/>
          <w:lang w:val="sr-Cyrl-RS"/>
        </w:rPr>
        <w:t>za</w:t>
      </w:r>
      <w:r w:rsidR="00E815CC">
        <w:rPr>
          <w:rFonts w:eastAsia="Calibri"/>
          <w:lang w:val="sr-Cyrl-RS"/>
        </w:rPr>
        <w:t>“, 6 „</w:t>
      </w:r>
      <w:r>
        <w:rPr>
          <w:rFonts w:eastAsia="Calibri"/>
          <w:lang w:val="sr-Cyrl-RS"/>
        </w:rPr>
        <w:t>protiv</w:t>
      </w:r>
      <w:r w:rsidR="00E815CC">
        <w:rPr>
          <w:rFonts w:eastAsia="Calibri"/>
          <w:lang w:val="sr-Cyrl-RS"/>
        </w:rPr>
        <w:t xml:space="preserve">“) </w:t>
      </w:r>
      <w:r>
        <w:rPr>
          <w:rFonts w:eastAsia="Calibri"/>
          <w:lang w:val="sr-Cyrl-RS"/>
        </w:rPr>
        <w:t>usvojio</w:t>
      </w:r>
      <w:r w:rsidR="00E815CC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Jevđić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predsednicu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izabrao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Sandru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Božić</w:t>
      </w:r>
      <w:r w:rsidR="00E815CC">
        <w:rPr>
          <w:rFonts w:eastAsia="Calibri"/>
          <w:lang w:val="sr-Cyrl-RS"/>
        </w:rPr>
        <w:t>.</w:t>
      </w:r>
    </w:p>
    <w:p w:rsidR="008025F3" w:rsidRDefault="008025F3" w:rsidP="00E815CC">
      <w:pPr>
        <w:pStyle w:val="ListParagraph"/>
        <w:ind w:left="0"/>
        <w:rPr>
          <w:rFonts w:eastAsia="Calibri"/>
          <w:lang w:val="sr-Cyrl-RS"/>
        </w:rPr>
      </w:pPr>
    </w:p>
    <w:p w:rsidR="00E815CC" w:rsidRDefault="00E30D27" w:rsidP="00E815CC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Nakon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izbora</w:t>
      </w:r>
      <w:r w:rsidR="00E815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predsedavanje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preuzela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Sandra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Božić</w:t>
      </w:r>
      <w:r w:rsidR="00E815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predsednica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 xml:space="preserve">. </w:t>
      </w:r>
    </w:p>
    <w:p w:rsidR="008025F3" w:rsidRDefault="008025F3" w:rsidP="00C278A5">
      <w:pPr>
        <w:pStyle w:val="ListParagraph"/>
        <w:ind w:left="0"/>
        <w:rPr>
          <w:rFonts w:eastAsia="Calibri"/>
          <w:lang w:val="sr-Cyrl-RS"/>
        </w:rPr>
      </w:pPr>
    </w:p>
    <w:p w:rsidR="00D715F7" w:rsidRDefault="00E30D27" w:rsidP="00D715F7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Sandra</w:t>
      </w:r>
      <w:r w:rsidR="008025F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Božić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kratkom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izlaganju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zahvalila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članovima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ukazanom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poverenju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naglasila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sebe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doživljava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prvu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među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jednakima</w:t>
      </w:r>
      <w:r w:rsidR="00157D23">
        <w:rPr>
          <w:rFonts w:eastAsia="Calibri"/>
          <w:lang w:val="sr-Cyrl-RS"/>
        </w:rPr>
        <w:t>.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Dodala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joj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izuzetno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drago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što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među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članovima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nalaze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ljudi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najveći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svog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profesionalnog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veka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proveli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odbrane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bezbednosti</w:t>
      </w:r>
      <w:r w:rsidR="00E815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istakavši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geopolitički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trenutak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Republika</w:t>
      </w:r>
      <w:r w:rsidR="00D715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D715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nalazi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izuzetno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težak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složen</w:t>
      </w:r>
      <w:r w:rsidR="00D715F7">
        <w:rPr>
          <w:rFonts w:eastAsia="Calibri"/>
          <w:lang w:val="sr-Cyrl-RS"/>
        </w:rPr>
        <w:t xml:space="preserve">. </w:t>
      </w:r>
    </w:p>
    <w:p w:rsidR="00E815CC" w:rsidRPr="0008605E" w:rsidRDefault="00E30D27" w:rsidP="00D715F7">
      <w:pPr>
        <w:pStyle w:val="ListParagraph"/>
        <w:ind w:left="0"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kraju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konstatovala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dnevnog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reda</w:t>
      </w:r>
      <w:r w:rsidR="00E815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izbor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zamenika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predsednice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odlaže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narednu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obrazloženje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najskorije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vreme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očekuju</w:t>
      </w:r>
      <w:r w:rsidR="00D715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izmene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sastavu</w:t>
      </w:r>
      <w:r w:rsidR="00E815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815CC">
        <w:rPr>
          <w:rFonts w:eastAsia="Calibri"/>
          <w:lang w:val="sr-Cyrl-RS"/>
        </w:rPr>
        <w:t>.</w:t>
      </w:r>
    </w:p>
    <w:p w:rsidR="00E815CC" w:rsidRPr="002A1565" w:rsidRDefault="00E815CC" w:rsidP="00E815CC">
      <w:pPr>
        <w:ind w:firstLine="0"/>
        <w:rPr>
          <w:rFonts w:eastAsia="Calibri"/>
          <w:lang w:val="sr-Cyrl-RS"/>
        </w:rPr>
      </w:pPr>
    </w:p>
    <w:p w:rsidR="00E815CC" w:rsidRPr="00064991" w:rsidRDefault="00E815CC" w:rsidP="00E815CC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815CC" w:rsidRDefault="00E815CC" w:rsidP="00E815CC">
      <w:pPr>
        <w:tabs>
          <w:tab w:val="left" w:pos="993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815CC" w:rsidRPr="001010C7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30D27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13,</w:t>
      </w:r>
      <w:r w:rsidR="00E815CC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815CC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733F" w:rsidRDefault="00B9733F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9733F" w:rsidRDefault="00E30D27" w:rsidP="00B9733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9733F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15CC" w:rsidRPr="001010C7" w:rsidRDefault="00E815CC" w:rsidP="00B9733F">
      <w:pPr>
        <w:tabs>
          <w:tab w:val="left" w:pos="1440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5CC" w:rsidRPr="001010C7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30D27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E30D27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30D27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CS"/>
        </w:rPr>
        <w:t>Jančić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27">
        <w:rPr>
          <w:rFonts w:ascii="Times New Roman" w:hAnsi="Times New Roman" w:cs="Times New Roman"/>
          <w:sz w:val="24"/>
          <w:szCs w:val="24"/>
          <w:lang w:val="sr-Cyrl-RS"/>
        </w:rPr>
        <w:t>Božić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7B1B51" w:rsidRDefault="007B1B51"/>
    <w:sectPr w:rsidR="007B1B51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050"/>
    <w:multiLevelType w:val="hybridMultilevel"/>
    <w:tmpl w:val="20EC6EF4"/>
    <w:lvl w:ilvl="0" w:tplc="F0BA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C"/>
    <w:rsid w:val="00157D23"/>
    <w:rsid w:val="001B69E3"/>
    <w:rsid w:val="001D3F38"/>
    <w:rsid w:val="00212773"/>
    <w:rsid w:val="002639FA"/>
    <w:rsid w:val="004C46AA"/>
    <w:rsid w:val="007B1B51"/>
    <w:rsid w:val="008025F3"/>
    <w:rsid w:val="00810BA6"/>
    <w:rsid w:val="009542E5"/>
    <w:rsid w:val="00B9733F"/>
    <w:rsid w:val="00C278A5"/>
    <w:rsid w:val="00C5040B"/>
    <w:rsid w:val="00D715F7"/>
    <w:rsid w:val="00E13AD2"/>
    <w:rsid w:val="00E30D27"/>
    <w:rsid w:val="00E815CC"/>
    <w:rsid w:val="00F23CE8"/>
    <w:rsid w:val="00F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D02CD-9639-4461-92DB-EE30859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C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C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C2FD-0A49-4285-8E69-BE0DB56D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Vesna Matic Vukasinovic</cp:lastModifiedBy>
  <cp:revision>3</cp:revision>
  <dcterms:created xsi:type="dcterms:W3CDTF">2024-09-24T11:34:00Z</dcterms:created>
  <dcterms:modified xsi:type="dcterms:W3CDTF">2024-09-24T11:35:00Z</dcterms:modified>
</cp:coreProperties>
</file>